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44E" w:rsidRDefault="0083044E" w:rsidP="0021174A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ZD,</w:t>
      </w:r>
    </w:p>
    <w:p w:rsidR="0083044E" w:rsidRDefault="0083044E" w:rsidP="0021174A">
      <w:pPr>
        <w:spacing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REPORT OF </w:t>
      </w:r>
      <w:r w:rsidR="009F0712">
        <w:rPr>
          <w:rFonts w:ascii="Tahoma" w:hAnsi="Tahoma" w:cs="Tahoma"/>
          <w:b/>
          <w:sz w:val="24"/>
          <w:szCs w:val="24"/>
        </w:rPr>
        <w:t>JOINT INVESTIGATION VISIT FOR 18</w:t>
      </w:r>
      <w:r>
        <w:rPr>
          <w:rFonts w:ascii="Tahoma" w:hAnsi="Tahoma" w:cs="Tahoma"/>
          <w:b/>
          <w:sz w:val="24"/>
          <w:szCs w:val="24"/>
        </w:rPr>
        <w:t>’’</w:t>
      </w:r>
      <w:r w:rsidR="009F0712">
        <w:rPr>
          <w:rFonts w:ascii="Tahoma" w:hAnsi="Tahoma" w:cs="Tahoma"/>
          <w:b/>
          <w:sz w:val="24"/>
          <w:szCs w:val="24"/>
        </w:rPr>
        <w:t xml:space="preserve"> TEBIDA</w:t>
      </w:r>
      <w:r w:rsidR="00311F04">
        <w:rPr>
          <w:rFonts w:ascii="Tahoma" w:hAnsi="Tahoma" w:cs="Tahoma"/>
          <w:b/>
          <w:sz w:val="24"/>
          <w:szCs w:val="24"/>
        </w:rPr>
        <w:t>BA/BRASS PIP</w:t>
      </w:r>
      <w:r w:rsidR="00A934D7">
        <w:rPr>
          <w:rFonts w:ascii="Tahoma" w:hAnsi="Tahoma" w:cs="Tahoma"/>
          <w:b/>
          <w:sz w:val="24"/>
          <w:szCs w:val="24"/>
        </w:rPr>
        <w:t>ELINE AT BENIKRUKRU</w:t>
      </w:r>
      <w:r w:rsidR="009F0712">
        <w:rPr>
          <w:rFonts w:ascii="Tahoma" w:hAnsi="Tahoma" w:cs="Tahoma"/>
          <w:b/>
          <w:sz w:val="24"/>
          <w:szCs w:val="24"/>
        </w:rPr>
        <w:t xml:space="preserve"> SOUTHERN IJAW</w:t>
      </w:r>
      <w:r>
        <w:rPr>
          <w:rFonts w:ascii="Tahoma" w:hAnsi="Tahoma" w:cs="Tahoma"/>
          <w:b/>
          <w:sz w:val="24"/>
          <w:szCs w:val="24"/>
        </w:rPr>
        <w:t xml:space="preserve"> LOCAL GOVERNMENT BAYELSA STATE.</w:t>
      </w:r>
    </w:p>
    <w:p w:rsidR="0083044E" w:rsidRDefault="0083044E" w:rsidP="0021174A">
      <w:pPr>
        <w:spacing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The Agency was informed of an oil spill incident at the above mentioned location and joint inspection visit involving the Regulat</w:t>
      </w:r>
      <w:r w:rsidR="0065611B">
        <w:rPr>
          <w:rFonts w:ascii="Tahoma" w:hAnsi="Tahoma" w:cs="Tahoma"/>
          <w:sz w:val="24"/>
          <w:szCs w:val="24"/>
        </w:rPr>
        <w:t>ors and NOAC was conducted on 01/04</w:t>
      </w:r>
      <w:r>
        <w:rPr>
          <w:rFonts w:ascii="Tahoma" w:hAnsi="Tahoma" w:cs="Tahoma"/>
          <w:sz w:val="24"/>
          <w:szCs w:val="24"/>
        </w:rPr>
        <w:t>/2015.The inspection team at the site included the following:</w:t>
      </w:r>
    </w:p>
    <w:p w:rsidR="0083044E" w:rsidRDefault="0083044E" w:rsidP="0021174A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proofErr w:type="spellStart"/>
      <w:proofErr w:type="gramStart"/>
      <w:r>
        <w:rPr>
          <w:rFonts w:ascii="Tahoma" w:hAnsi="Tahoma" w:cs="Tahoma"/>
          <w:b/>
          <w:sz w:val="24"/>
          <w:szCs w:val="24"/>
        </w:rPr>
        <w:t>i</w:t>
      </w:r>
      <w:proofErr w:type="spellEnd"/>
      <w:proofErr w:type="gramEnd"/>
      <w:r>
        <w:rPr>
          <w:rFonts w:ascii="Tahoma" w:hAnsi="Tahoma" w:cs="Tahoma"/>
          <w:b/>
          <w:sz w:val="24"/>
          <w:szCs w:val="24"/>
        </w:rPr>
        <w:t xml:space="preserve">.      </w:t>
      </w:r>
      <w:proofErr w:type="spellStart"/>
      <w:r w:rsidR="009F0712">
        <w:rPr>
          <w:rFonts w:ascii="Tahoma" w:hAnsi="Tahoma" w:cs="Tahoma"/>
          <w:sz w:val="24"/>
          <w:szCs w:val="24"/>
        </w:rPr>
        <w:t>Bawah</w:t>
      </w:r>
      <w:proofErr w:type="spellEnd"/>
      <w:r w:rsidR="009F071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9F0712">
        <w:rPr>
          <w:rFonts w:ascii="Tahoma" w:hAnsi="Tahoma" w:cs="Tahoma"/>
          <w:sz w:val="24"/>
          <w:szCs w:val="24"/>
        </w:rPr>
        <w:t>Tabat</w:t>
      </w:r>
      <w:proofErr w:type="spellEnd"/>
      <w:r w:rsidR="009F0712">
        <w:rPr>
          <w:rFonts w:ascii="Tahoma" w:hAnsi="Tahoma" w:cs="Tahoma"/>
          <w:sz w:val="24"/>
          <w:szCs w:val="24"/>
        </w:rPr>
        <w:t>. J</w:t>
      </w:r>
      <w:r>
        <w:rPr>
          <w:rFonts w:ascii="Tahoma" w:hAnsi="Tahoma" w:cs="Tahoma"/>
          <w:sz w:val="24"/>
          <w:szCs w:val="24"/>
        </w:rPr>
        <w:t xml:space="preserve">               </w:t>
      </w:r>
      <w:r w:rsidR="00D4566E">
        <w:rPr>
          <w:rFonts w:ascii="Tahoma" w:hAnsi="Tahoma" w:cs="Tahoma"/>
          <w:sz w:val="24"/>
          <w:szCs w:val="24"/>
        </w:rPr>
        <w:t xml:space="preserve">                              </w:t>
      </w:r>
      <w:r>
        <w:rPr>
          <w:rFonts w:ascii="Tahoma" w:hAnsi="Tahoma" w:cs="Tahoma"/>
          <w:sz w:val="24"/>
          <w:szCs w:val="24"/>
        </w:rPr>
        <w:t xml:space="preserve">NOSDRA             </w:t>
      </w:r>
    </w:p>
    <w:p w:rsidR="0083044E" w:rsidRDefault="0083044E" w:rsidP="0021174A">
      <w:pPr>
        <w:tabs>
          <w:tab w:val="left" w:pos="5550"/>
        </w:tabs>
        <w:spacing w:line="240" w:lineRule="auto"/>
        <w:jc w:val="both"/>
        <w:rPr>
          <w:rFonts w:ascii="Tahoma" w:hAnsi="Tahoma" w:cs="Tahoma"/>
          <w:sz w:val="24"/>
          <w:szCs w:val="24"/>
        </w:rPr>
      </w:pPr>
      <w:proofErr w:type="gramStart"/>
      <w:r>
        <w:rPr>
          <w:rFonts w:ascii="Tahoma" w:hAnsi="Tahoma" w:cs="Tahoma"/>
          <w:b/>
          <w:sz w:val="24"/>
          <w:szCs w:val="24"/>
        </w:rPr>
        <w:t>ii</w:t>
      </w:r>
      <w:r w:rsidR="00D4566E">
        <w:rPr>
          <w:rFonts w:ascii="Tahoma" w:hAnsi="Tahoma" w:cs="Tahoma"/>
          <w:sz w:val="24"/>
          <w:szCs w:val="24"/>
        </w:rPr>
        <w:t xml:space="preserve">.     </w:t>
      </w:r>
      <w:proofErr w:type="spellStart"/>
      <w:r w:rsidR="00D4566E">
        <w:rPr>
          <w:rFonts w:ascii="Tahoma" w:hAnsi="Tahoma" w:cs="Tahoma"/>
          <w:sz w:val="24"/>
          <w:szCs w:val="24"/>
        </w:rPr>
        <w:t>Briseimo</w:t>
      </w:r>
      <w:proofErr w:type="spellEnd"/>
      <w:proofErr w:type="gramEnd"/>
      <w:r w:rsidR="00D4566E">
        <w:rPr>
          <w:rFonts w:ascii="Tahoma" w:hAnsi="Tahoma" w:cs="Tahoma"/>
          <w:sz w:val="24"/>
          <w:szCs w:val="24"/>
        </w:rPr>
        <w:t xml:space="preserve"> Z. Frank</w:t>
      </w:r>
      <w:r w:rsidR="00D4566E">
        <w:rPr>
          <w:rFonts w:ascii="Tahoma" w:hAnsi="Tahoma" w:cs="Tahoma"/>
          <w:sz w:val="24"/>
          <w:szCs w:val="24"/>
        </w:rPr>
        <w:tab/>
        <w:t xml:space="preserve"> </w:t>
      </w:r>
      <w:r>
        <w:rPr>
          <w:rFonts w:ascii="Tahoma" w:hAnsi="Tahoma" w:cs="Tahoma"/>
          <w:sz w:val="24"/>
          <w:szCs w:val="24"/>
        </w:rPr>
        <w:t>BYSMENV</w:t>
      </w:r>
    </w:p>
    <w:p w:rsidR="0083044E" w:rsidRDefault="0083044E" w:rsidP="0021174A">
      <w:pPr>
        <w:tabs>
          <w:tab w:val="left" w:pos="5550"/>
        </w:tabs>
        <w:spacing w:line="240" w:lineRule="auto"/>
        <w:jc w:val="both"/>
        <w:rPr>
          <w:rFonts w:ascii="Tahoma" w:hAnsi="Tahoma" w:cs="Tahoma"/>
          <w:sz w:val="24"/>
          <w:szCs w:val="24"/>
        </w:rPr>
      </w:pPr>
      <w:proofErr w:type="gramStart"/>
      <w:r>
        <w:rPr>
          <w:rFonts w:ascii="Tahoma" w:hAnsi="Tahoma" w:cs="Tahoma"/>
          <w:b/>
          <w:sz w:val="24"/>
          <w:szCs w:val="24"/>
        </w:rPr>
        <w:t xml:space="preserve">iii.    </w:t>
      </w:r>
      <w:r w:rsidR="009F0712">
        <w:rPr>
          <w:rFonts w:ascii="Tahoma" w:hAnsi="Tahoma" w:cs="Tahoma"/>
          <w:sz w:val="24"/>
          <w:szCs w:val="24"/>
        </w:rPr>
        <w:t>Benson</w:t>
      </w:r>
      <w:proofErr w:type="gramEnd"/>
      <w:r w:rsidR="009F071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9F0712">
        <w:rPr>
          <w:rFonts w:ascii="Tahoma" w:hAnsi="Tahoma" w:cs="Tahoma"/>
          <w:sz w:val="24"/>
          <w:szCs w:val="24"/>
        </w:rPr>
        <w:t>Ogbe</w:t>
      </w:r>
      <w:proofErr w:type="spellEnd"/>
      <w:r>
        <w:rPr>
          <w:rFonts w:ascii="Tahoma" w:hAnsi="Tahoma" w:cs="Tahoma"/>
          <w:sz w:val="24"/>
          <w:szCs w:val="24"/>
        </w:rPr>
        <w:tab/>
        <w:t xml:space="preserve"> NOAC CRV</w:t>
      </w:r>
    </w:p>
    <w:p w:rsidR="0083044E" w:rsidRDefault="0083044E" w:rsidP="0021174A">
      <w:pPr>
        <w:tabs>
          <w:tab w:val="left" w:pos="5550"/>
        </w:tabs>
        <w:spacing w:line="240" w:lineRule="auto"/>
        <w:jc w:val="both"/>
        <w:rPr>
          <w:rFonts w:ascii="Tahoma" w:hAnsi="Tahoma" w:cs="Tahoma"/>
          <w:sz w:val="24"/>
          <w:szCs w:val="24"/>
        </w:rPr>
      </w:pPr>
      <w:proofErr w:type="gramStart"/>
      <w:r>
        <w:rPr>
          <w:rFonts w:ascii="Tahoma" w:hAnsi="Tahoma" w:cs="Tahoma"/>
          <w:b/>
          <w:sz w:val="24"/>
          <w:szCs w:val="24"/>
        </w:rPr>
        <w:t xml:space="preserve">iv.    </w:t>
      </w:r>
      <w:proofErr w:type="spellStart"/>
      <w:r w:rsidR="009F0712">
        <w:rPr>
          <w:rFonts w:ascii="Tahoma" w:hAnsi="Tahoma" w:cs="Tahoma"/>
          <w:sz w:val="24"/>
          <w:szCs w:val="24"/>
        </w:rPr>
        <w:t>Ahiakwo</w:t>
      </w:r>
      <w:proofErr w:type="spellEnd"/>
      <w:proofErr w:type="gramEnd"/>
      <w:r w:rsidR="009F0712">
        <w:rPr>
          <w:rFonts w:ascii="Tahoma" w:hAnsi="Tahoma" w:cs="Tahoma"/>
          <w:sz w:val="24"/>
          <w:szCs w:val="24"/>
        </w:rPr>
        <w:t xml:space="preserve"> N. Feli</w:t>
      </w:r>
      <w:r w:rsidR="00AD6BF9">
        <w:rPr>
          <w:rFonts w:ascii="Tahoma" w:hAnsi="Tahoma" w:cs="Tahoma"/>
          <w:sz w:val="24"/>
          <w:szCs w:val="24"/>
        </w:rPr>
        <w:t>x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ab/>
        <w:t xml:space="preserve"> HSE NAOC</w:t>
      </w:r>
    </w:p>
    <w:p w:rsidR="0083044E" w:rsidRDefault="0083044E" w:rsidP="0021174A">
      <w:pPr>
        <w:spacing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SITE DETAILS</w:t>
      </w:r>
    </w:p>
    <w:p w:rsidR="0083044E" w:rsidRDefault="0083044E" w:rsidP="0021174A">
      <w:pPr>
        <w:tabs>
          <w:tab w:val="center" w:pos="4680"/>
        </w:tabs>
        <w:spacing w:line="240" w:lineRule="auto"/>
        <w:jc w:val="both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i</w:t>
      </w:r>
      <w:proofErr w:type="spellEnd"/>
      <w:r>
        <w:rPr>
          <w:rFonts w:ascii="Tahoma" w:hAnsi="Tahoma" w:cs="Tahoma"/>
          <w:sz w:val="24"/>
          <w:szCs w:val="24"/>
        </w:rPr>
        <w:t>. FIELD INCIDENT NUMBER</w:t>
      </w:r>
      <w:r>
        <w:rPr>
          <w:rFonts w:ascii="Tahoma" w:hAnsi="Tahoma" w:cs="Tahoma"/>
          <w:sz w:val="24"/>
          <w:szCs w:val="24"/>
        </w:rPr>
        <w:tab/>
        <w:t xml:space="preserve">   </w:t>
      </w:r>
      <w:r w:rsidR="009F0712">
        <w:rPr>
          <w:rFonts w:ascii="Tahoma" w:hAnsi="Tahoma" w:cs="Tahoma"/>
          <w:sz w:val="24"/>
          <w:szCs w:val="24"/>
        </w:rPr>
        <w:t xml:space="preserve">        </w:t>
      </w:r>
      <w:r w:rsidR="00D4566E">
        <w:rPr>
          <w:rFonts w:ascii="Tahoma" w:hAnsi="Tahoma" w:cs="Tahoma"/>
          <w:sz w:val="24"/>
          <w:szCs w:val="24"/>
        </w:rPr>
        <w:t xml:space="preserve">   </w:t>
      </w:r>
      <w:r w:rsidR="009F0712">
        <w:rPr>
          <w:rFonts w:ascii="Tahoma" w:hAnsi="Tahoma" w:cs="Tahoma"/>
          <w:sz w:val="24"/>
          <w:szCs w:val="24"/>
        </w:rPr>
        <w:t>2</w:t>
      </w:r>
      <w:r w:rsidR="003739B4">
        <w:rPr>
          <w:rFonts w:ascii="Tahoma" w:hAnsi="Tahoma" w:cs="Tahoma"/>
          <w:sz w:val="24"/>
          <w:szCs w:val="24"/>
        </w:rPr>
        <w:t>0</w:t>
      </w:r>
      <w:r w:rsidR="00A934D7">
        <w:rPr>
          <w:rFonts w:ascii="Tahoma" w:hAnsi="Tahoma" w:cs="Tahoma"/>
          <w:sz w:val="24"/>
          <w:szCs w:val="24"/>
        </w:rPr>
        <w:t>15/SAR/084</w:t>
      </w:r>
      <w:r>
        <w:rPr>
          <w:rFonts w:ascii="Tahoma" w:hAnsi="Tahoma" w:cs="Tahoma"/>
          <w:sz w:val="24"/>
          <w:szCs w:val="24"/>
        </w:rPr>
        <w:t xml:space="preserve">                       </w:t>
      </w:r>
    </w:p>
    <w:p w:rsidR="0083044E" w:rsidRDefault="0083044E" w:rsidP="0021174A">
      <w:pPr>
        <w:tabs>
          <w:tab w:val="left" w:pos="4215"/>
        </w:tabs>
        <w:spacing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ii. FACILITY                                         </w:t>
      </w:r>
      <w:r w:rsidR="00D4566E">
        <w:rPr>
          <w:rFonts w:ascii="Tahoma" w:hAnsi="Tahoma" w:cs="Tahoma"/>
          <w:sz w:val="24"/>
          <w:szCs w:val="24"/>
        </w:rPr>
        <w:t xml:space="preserve">  </w:t>
      </w:r>
      <w:r w:rsidR="009F0712">
        <w:rPr>
          <w:rFonts w:ascii="Tahoma" w:hAnsi="Tahoma" w:cs="Tahoma"/>
          <w:sz w:val="24"/>
          <w:szCs w:val="24"/>
        </w:rPr>
        <w:t>18</w:t>
      </w:r>
      <w:proofErr w:type="gramStart"/>
      <w:r w:rsidR="009F0712">
        <w:rPr>
          <w:rFonts w:ascii="Tahoma" w:hAnsi="Tahoma" w:cs="Tahoma"/>
          <w:sz w:val="24"/>
          <w:szCs w:val="24"/>
        </w:rPr>
        <w:t xml:space="preserve">” </w:t>
      </w:r>
      <w:r>
        <w:rPr>
          <w:rFonts w:ascii="Tahoma" w:hAnsi="Tahoma" w:cs="Tahoma"/>
          <w:sz w:val="24"/>
          <w:szCs w:val="24"/>
        </w:rPr>
        <w:t xml:space="preserve"> Tebidaba</w:t>
      </w:r>
      <w:proofErr w:type="gramEnd"/>
      <w:r w:rsidR="009F0712">
        <w:rPr>
          <w:rFonts w:ascii="Tahoma" w:hAnsi="Tahoma" w:cs="Tahoma"/>
          <w:sz w:val="24"/>
          <w:szCs w:val="24"/>
        </w:rPr>
        <w:t>/Brass</w:t>
      </w:r>
      <w:r>
        <w:rPr>
          <w:rFonts w:ascii="Tahoma" w:hAnsi="Tahoma" w:cs="Tahoma"/>
          <w:sz w:val="24"/>
          <w:szCs w:val="24"/>
        </w:rPr>
        <w:t xml:space="preserve"> pipeline</w:t>
      </w:r>
    </w:p>
    <w:p w:rsidR="0083044E" w:rsidRDefault="0083044E" w:rsidP="0021174A">
      <w:pPr>
        <w:tabs>
          <w:tab w:val="left" w:pos="4275"/>
          <w:tab w:val="left" w:pos="5445"/>
          <w:tab w:val="left" w:pos="5790"/>
        </w:tabs>
        <w:spacing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iii. DATE OF INCIDENT</w:t>
      </w:r>
      <w:r w:rsidR="0021174A">
        <w:rPr>
          <w:rFonts w:ascii="Tahoma" w:hAnsi="Tahoma" w:cs="Tahoma"/>
          <w:b/>
          <w:sz w:val="24"/>
          <w:szCs w:val="24"/>
        </w:rPr>
        <w:tab/>
      </w:r>
      <w:r w:rsidR="00D4566E">
        <w:rPr>
          <w:rFonts w:ascii="Tahoma" w:hAnsi="Tahoma" w:cs="Tahoma"/>
          <w:b/>
          <w:sz w:val="24"/>
          <w:szCs w:val="24"/>
        </w:rPr>
        <w:t xml:space="preserve">   </w:t>
      </w:r>
      <w:r w:rsidR="00A934D7">
        <w:rPr>
          <w:rFonts w:ascii="Tahoma" w:hAnsi="Tahoma" w:cs="Tahoma"/>
          <w:sz w:val="24"/>
          <w:szCs w:val="24"/>
        </w:rPr>
        <w:t>01 April</w:t>
      </w:r>
      <w:r>
        <w:rPr>
          <w:rFonts w:ascii="Tahoma" w:hAnsi="Tahoma" w:cs="Tahoma"/>
          <w:sz w:val="24"/>
          <w:szCs w:val="24"/>
        </w:rPr>
        <w:t>, 2015</w:t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</w:p>
    <w:p w:rsidR="0083044E" w:rsidRDefault="0083044E" w:rsidP="0021174A">
      <w:pPr>
        <w:tabs>
          <w:tab w:val="left" w:pos="4275"/>
          <w:tab w:val="left" w:pos="4350"/>
          <w:tab w:val="left" w:pos="5475"/>
          <w:tab w:val="left" w:pos="5790"/>
        </w:tabs>
        <w:spacing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iv. </w:t>
      </w:r>
      <w:r w:rsidR="0021174A">
        <w:rPr>
          <w:rFonts w:ascii="Tahoma" w:hAnsi="Tahoma" w:cs="Tahoma"/>
          <w:sz w:val="24"/>
          <w:szCs w:val="24"/>
        </w:rPr>
        <w:t xml:space="preserve">DATE REPORTED </w:t>
      </w:r>
      <w:r w:rsidR="0021174A">
        <w:rPr>
          <w:rFonts w:ascii="Tahoma" w:hAnsi="Tahoma" w:cs="Tahoma"/>
          <w:sz w:val="24"/>
          <w:szCs w:val="24"/>
        </w:rPr>
        <w:tab/>
      </w:r>
      <w:r w:rsidR="00D4566E">
        <w:rPr>
          <w:rFonts w:ascii="Tahoma" w:hAnsi="Tahoma" w:cs="Tahoma"/>
          <w:sz w:val="24"/>
          <w:szCs w:val="24"/>
        </w:rPr>
        <w:t xml:space="preserve">   </w:t>
      </w:r>
      <w:r w:rsidR="00A934D7">
        <w:rPr>
          <w:rFonts w:ascii="Tahoma" w:hAnsi="Tahoma" w:cs="Tahoma"/>
          <w:sz w:val="24"/>
          <w:szCs w:val="24"/>
        </w:rPr>
        <w:t>01 April</w:t>
      </w:r>
      <w:r>
        <w:rPr>
          <w:rFonts w:ascii="Tahoma" w:hAnsi="Tahoma" w:cs="Tahoma"/>
          <w:sz w:val="24"/>
          <w:szCs w:val="24"/>
        </w:rPr>
        <w:t>, 2015</w:t>
      </w:r>
      <w:r>
        <w:rPr>
          <w:rFonts w:ascii="Tahoma" w:hAnsi="Tahoma" w:cs="Tahoma"/>
          <w:sz w:val="24"/>
          <w:szCs w:val="24"/>
        </w:rPr>
        <w:tab/>
      </w:r>
    </w:p>
    <w:p w:rsidR="0083044E" w:rsidRDefault="0083044E" w:rsidP="0021174A">
      <w:pPr>
        <w:tabs>
          <w:tab w:val="left" w:pos="4320"/>
          <w:tab w:val="left" w:pos="5520"/>
          <w:tab w:val="left" w:pos="5790"/>
        </w:tabs>
        <w:spacing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v. DATE OF JIV</w:t>
      </w:r>
      <w:r>
        <w:rPr>
          <w:rFonts w:ascii="Tahoma" w:hAnsi="Tahoma" w:cs="Tahoma"/>
          <w:b/>
          <w:sz w:val="24"/>
          <w:szCs w:val="24"/>
        </w:rPr>
        <w:tab/>
      </w:r>
      <w:r w:rsidR="00D4566E">
        <w:rPr>
          <w:rFonts w:ascii="Tahoma" w:hAnsi="Tahoma" w:cs="Tahoma"/>
          <w:b/>
          <w:sz w:val="24"/>
          <w:szCs w:val="24"/>
        </w:rPr>
        <w:t xml:space="preserve">   </w:t>
      </w:r>
      <w:r w:rsidR="00A934D7">
        <w:rPr>
          <w:rFonts w:ascii="Tahoma" w:hAnsi="Tahoma" w:cs="Tahoma"/>
          <w:sz w:val="24"/>
          <w:szCs w:val="24"/>
        </w:rPr>
        <w:t>01 April</w:t>
      </w:r>
      <w:r>
        <w:rPr>
          <w:rFonts w:ascii="Tahoma" w:hAnsi="Tahoma" w:cs="Tahoma"/>
          <w:sz w:val="24"/>
          <w:szCs w:val="24"/>
        </w:rPr>
        <w:t>, 2015</w:t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</w:p>
    <w:p w:rsidR="0083044E" w:rsidRDefault="0083044E" w:rsidP="0021174A">
      <w:pPr>
        <w:tabs>
          <w:tab w:val="left" w:pos="4335"/>
          <w:tab w:val="left" w:pos="5550"/>
          <w:tab w:val="left" w:pos="5790"/>
        </w:tabs>
        <w:spacing w:line="240" w:lineRule="auto"/>
        <w:jc w:val="both"/>
        <w:rPr>
          <w:rFonts w:ascii="Tahoma" w:hAnsi="Tahoma" w:cs="Tahoma"/>
          <w:b/>
          <w:sz w:val="24"/>
          <w:szCs w:val="24"/>
        </w:rPr>
      </w:pPr>
      <w:proofErr w:type="gramStart"/>
      <w:r>
        <w:rPr>
          <w:rFonts w:ascii="Tahoma" w:hAnsi="Tahoma" w:cs="Tahoma"/>
          <w:sz w:val="24"/>
          <w:szCs w:val="24"/>
        </w:rPr>
        <w:t>vi. SPILL</w:t>
      </w:r>
      <w:proofErr w:type="gramEnd"/>
      <w:r>
        <w:rPr>
          <w:rFonts w:ascii="Tahoma" w:hAnsi="Tahoma" w:cs="Tahoma"/>
          <w:sz w:val="24"/>
          <w:szCs w:val="24"/>
        </w:rPr>
        <w:t xml:space="preserve"> COORD</w:t>
      </w:r>
      <w:r w:rsidR="00481494">
        <w:rPr>
          <w:rFonts w:ascii="Tahoma" w:hAnsi="Tahoma" w:cs="Tahoma"/>
          <w:sz w:val="24"/>
          <w:szCs w:val="24"/>
        </w:rPr>
        <w:t>INATE</w:t>
      </w:r>
      <w:r w:rsidR="00D4566E">
        <w:rPr>
          <w:rFonts w:ascii="Tahoma" w:hAnsi="Tahoma" w:cs="Tahoma"/>
          <w:sz w:val="24"/>
          <w:szCs w:val="24"/>
        </w:rPr>
        <w:t>S.</w:t>
      </w:r>
      <w:r w:rsidR="00D4566E">
        <w:rPr>
          <w:rFonts w:ascii="Tahoma" w:hAnsi="Tahoma" w:cs="Tahoma"/>
          <w:sz w:val="24"/>
          <w:szCs w:val="24"/>
        </w:rPr>
        <w:tab/>
        <w:t xml:space="preserve">   </w:t>
      </w:r>
      <w:r w:rsidR="00A934D7">
        <w:rPr>
          <w:rFonts w:ascii="Tahoma" w:hAnsi="Tahoma" w:cs="Tahoma"/>
          <w:sz w:val="24"/>
          <w:szCs w:val="24"/>
        </w:rPr>
        <w:t>N 04° 32’ 13.1”</w:t>
      </w:r>
      <w:proofErr w:type="gramStart"/>
      <w:r w:rsidR="00A934D7">
        <w:rPr>
          <w:rFonts w:ascii="Tahoma" w:hAnsi="Tahoma" w:cs="Tahoma"/>
          <w:sz w:val="24"/>
          <w:szCs w:val="24"/>
        </w:rPr>
        <w:t>,  E</w:t>
      </w:r>
      <w:proofErr w:type="gramEnd"/>
      <w:r w:rsidR="00A934D7">
        <w:rPr>
          <w:rFonts w:ascii="Tahoma" w:hAnsi="Tahoma" w:cs="Tahoma"/>
          <w:sz w:val="24"/>
          <w:szCs w:val="24"/>
        </w:rPr>
        <w:t xml:space="preserve"> 005° 58</w:t>
      </w:r>
      <w:r w:rsidR="00B57C00">
        <w:rPr>
          <w:rFonts w:ascii="Tahoma" w:hAnsi="Tahoma" w:cs="Tahoma"/>
          <w:sz w:val="24"/>
          <w:szCs w:val="24"/>
        </w:rPr>
        <w:t xml:space="preserve">’ </w:t>
      </w:r>
      <w:bookmarkStart w:id="0" w:name="_GoBack"/>
      <w:bookmarkEnd w:id="0"/>
      <w:r w:rsidR="00A934D7">
        <w:rPr>
          <w:rFonts w:ascii="Tahoma" w:hAnsi="Tahoma" w:cs="Tahoma"/>
          <w:sz w:val="24"/>
          <w:szCs w:val="24"/>
        </w:rPr>
        <w:t>47.8</w:t>
      </w:r>
      <w:r>
        <w:rPr>
          <w:rFonts w:ascii="Tahoma" w:hAnsi="Tahoma" w:cs="Tahoma"/>
          <w:sz w:val="24"/>
          <w:szCs w:val="24"/>
        </w:rPr>
        <w:t>”</w:t>
      </w:r>
    </w:p>
    <w:p w:rsidR="0083044E" w:rsidRDefault="0083044E" w:rsidP="0021174A">
      <w:pPr>
        <w:tabs>
          <w:tab w:val="left" w:pos="4380"/>
          <w:tab w:val="left" w:pos="5790"/>
        </w:tabs>
        <w:spacing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vii.</w:t>
      </w:r>
      <w:r w:rsidR="0021174A">
        <w:rPr>
          <w:rFonts w:ascii="Tahoma" w:hAnsi="Tahoma" w:cs="Tahoma"/>
          <w:sz w:val="24"/>
          <w:szCs w:val="24"/>
        </w:rPr>
        <w:t xml:space="preserve"> CAUSE OF SPILL</w:t>
      </w:r>
      <w:r w:rsidR="0021174A">
        <w:rPr>
          <w:rFonts w:ascii="Tahoma" w:hAnsi="Tahoma" w:cs="Tahoma"/>
          <w:sz w:val="24"/>
          <w:szCs w:val="24"/>
        </w:rPr>
        <w:tab/>
      </w:r>
      <w:r w:rsidR="00D4566E">
        <w:rPr>
          <w:rFonts w:ascii="Tahoma" w:hAnsi="Tahoma" w:cs="Tahoma"/>
          <w:sz w:val="24"/>
          <w:szCs w:val="24"/>
        </w:rPr>
        <w:t xml:space="preserve">  </w:t>
      </w:r>
      <w:r>
        <w:rPr>
          <w:rFonts w:ascii="Tahoma" w:hAnsi="Tahoma" w:cs="Tahoma"/>
          <w:sz w:val="24"/>
          <w:szCs w:val="24"/>
        </w:rPr>
        <w:t>Sabotage</w:t>
      </w:r>
      <w:r>
        <w:rPr>
          <w:rFonts w:ascii="Tahoma" w:hAnsi="Tahoma" w:cs="Tahoma"/>
          <w:sz w:val="24"/>
          <w:szCs w:val="24"/>
        </w:rPr>
        <w:tab/>
      </w:r>
    </w:p>
    <w:p w:rsidR="0083044E" w:rsidRDefault="0083044E" w:rsidP="0021174A">
      <w:pPr>
        <w:tabs>
          <w:tab w:val="left" w:pos="4425"/>
          <w:tab w:val="left" w:pos="4500"/>
          <w:tab w:val="left" w:pos="5790"/>
        </w:tabs>
        <w:spacing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viii. AREA OF IMPACT</w:t>
      </w:r>
      <w:r w:rsidR="00481494">
        <w:rPr>
          <w:rFonts w:ascii="Tahoma" w:hAnsi="Tahoma" w:cs="Tahoma"/>
          <w:sz w:val="24"/>
          <w:szCs w:val="24"/>
        </w:rPr>
        <w:t xml:space="preserve">                     </w:t>
      </w:r>
      <w:r w:rsidR="00D4566E">
        <w:rPr>
          <w:rFonts w:ascii="Tahoma" w:hAnsi="Tahoma" w:cs="Tahoma"/>
          <w:sz w:val="24"/>
          <w:szCs w:val="24"/>
        </w:rPr>
        <w:t xml:space="preserve">         </w:t>
      </w:r>
      <w:r w:rsidR="00481494">
        <w:rPr>
          <w:rFonts w:ascii="Tahoma" w:hAnsi="Tahoma" w:cs="Tahoma"/>
          <w:sz w:val="24"/>
          <w:szCs w:val="24"/>
        </w:rPr>
        <w:t>Nil</w:t>
      </w:r>
    </w:p>
    <w:p w:rsidR="0083044E" w:rsidRDefault="0083044E" w:rsidP="0021174A">
      <w:pPr>
        <w:tabs>
          <w:tab w:val="left" w:pos="4935"/>
          <w:tab w:val="left" w:pos="5790"/>
        </w:tabs>
        <w:spacing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x. ESTIMATED VO</w:t>
      </w:r>
      <w:r w:rsidR="00D4566E">
        <w:rPr>
          <w:rFonts w:ascii="Tahoma" w:hAnsi="Tahoma" w:cs="Tahoma"/>
          <w:sz w:val="24"/>
          <w:szCs w:val="24"/>
        </w:rPr>
        <w:t xml:space="preserve">LUME OF SPILL              </w:t>
      </w:r>
      <w:r w:rsidR="00A934D7">
        <w:rPr>
          <w:rFonts w:ascii="Tahoma" w:hAnsi="Tahoma" w:cs="Tahoma"/>
          <w:sz w:val="24"/>
          <w:szCs w:val="24"/>
        </w:rPr>
        <w:t>Nil</w:t>
      </w:r>
    </w:p>
    <w:p w:rsidR="0083044E" w:rsidRDefault="0083044E" w:rsidP="0021174A">
      <w:pPr>
        <w:spacing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OBSERVATIONS</w:t>
      </w:r>
    </w:p>
    <w:p w:rsidR="00481494" w:rsidRDefault="00481494" w:rsidP="0021174A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i</w:t>
      </w:r>
      <w:proofErr w:type="spellEnd"/>
      <w:r>
        <w:rPr>
          <w:rFonts w:ascii="Tahoma" w:hAnsi="Tahoma" w:cs="Tahoma"/>
          <w:sz w:val="24"/>
          <w:szCs w:val="24"/>
        </w:rPr>
        <w:t xml:space="preserve">. </w:t>
      </w:r>
      <w:r w:rsidR="00A934D7">
        <w:rPr>
          <w:rFonts w:ascii="Tahoma" w:hAnsi="Tahoma" w:cs="Tahoma"/>
          <w:sz w:val="24"/>
          <w:szCs w:val="24"/>
        </w:rPr>
        <w:t>Unknown persons installed 3</w:t>
      </w:r>
      <w:r w:rsidR="00311F04">
        <w:rPr>
          <w:rFonts w:ascii="Tahoma" w:hAnsi="Tahoma" w:cs="Tahoma"/>
          <w:sz w:val="24"/>
          <w:szCs w:val="24"/>
        </w:rPr>
        <w:t>”</w:t>
      </w:r>
      <w:r w:rsidR="00A934D7">
        <w:rPr>
          <w:rFonts w:ascii="Tahoma" w:hAnsi="Tahoma" w:cs="Tahoma"/>
          <w:sz w:val="24"/>
          <w:szCs w:val="24"/>
        </w:rPr>
        <w:t xml:space="preserve"> valve on the facility</w:t>
      </w:r>
      <w:r>
        <w:rPr>
          <w:rFonts w:ascii="Tahoma" w:hAnsi="Tahoma" w:cs="Tahoma"/>
          <w:sz w:val="24"/>
          <w:szCs w:val="24"/>
        </w:rPr>
        <w:t xml:space="preserve"> for </w:t>
      </w:r>
      <w:r w:rsidR="00311F04">
        <w:rPr>
          <w:rFonts w:ascii="Tahoma" w:hAnsi="Tahoma" w:cs="Tahoma"/>
          <w:sz w:val="24"/>
          <w:szCs w:val="24"/>
        </w:rPr>
        <w:t>crude oil</w:t>
      </w:r>
      <w:r w:rsidR="00A934D7">
        <w:rPr>
          <w:rFonts w:ascii="Tahoma" w:hAnsi="Tahoma" w:cs="Tahoma"/>
          <w:sz w:val="24"/>
          <w:szCs w:val="24"/>
        </w:rPr>
        <w:t xml:space="preserve"> </w:t>
      </w:r>
      <w:r w:rsidR="00311F04">
        <w:rPr>
          <w:rFonts w:ascii="Tahoma" w:hAnsi="Tahoma" w:cs="Tahoma"/>
          <w:sz w:val="24"/>
          <w:szCs w:val="24"/>
        </w:rPr>
        <w:t xml:space="preserve">theft </w:t>
      </w:r>
      <w:r>
        <w:rPr>
          <w:rFonts w:ascii="Tahoma" w:hAnsi="Tahoma" w:cs="Tahoma"/>
          <w:sz w:val="24"/>
          <w:szCs w:val="24"/>
        </w:rPr>
        <w:t>activities.</w:t>
      </w:r>
    </w:p>
    <w:p w:rsidR="0083044E" w:rsidRDefault="0083044E" w:rsidP="0021174A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proofErr w:type="gramStart"/>
      <w:r>
        <w:rPr>
          <w:rFonts w:ascii="Tahoma" w:hAnsi="Tahoma" w:cs="Tahoma"/>
          <w:sz w:val="24"/>
          <w:szCs w:val="24"/>
        </w:rPr>
        <w:t>ii</w:t>
      </w:r>
      <w:proofErr w:type="gramEnd"/>
      <w:r>
        <w:rPr>
          <w:rFonts w:ascii="Tahoma" w:hAnsi="Tahoma" w:cs="Tahoma"/>
          <w:sz w:val="24"/>
          <w:szCs w:val="24"/>
        </w:rPr>
        <w:t xml:space="preserve">. 3’’ valve was observed to be installed at 12 o’clock position at the time of </w:t>
      </w:r>
      <w:r w:rsidR="00D4566E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JIV.</w:t>
      </w:r>
    </w:p>
    <w:p w:rsidR="0083044E" w:rsidRDefault="00D4566E" w:rsidP="0021174A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iii. It was</w:t>
      </w:r>
      <w:r w:rsidR="0083044E">
        <w:rPr>
          <w:rFonts w:ascii="Tahoma" w:hAnsi="Tahoma" w:cs="Tahoma"/>
          <w:sz w:val="24"/>
          <w:szCs w:val="24"/>
        </w:rPr>
        <w:t xml:space="preserve"> within the right of way (ROW) </w:t>
      </w:r>
    </w:p>
    <w:p w:rsidR="0083044E" w:rsidRDefault="0083044E" w:rsidP="0021174A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iv. Repair of pipeline was initiated and completed.</w:t>
      </w:r>
    </w:p>
    <w:p w:rsidR="0021174A" w:rsidRDefault="0021174A" w:rsidP="0021174A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</w:p>
    <w:p w:rsidR="0064747A" w:rsidRDefault="0064747A" w:rsidP="0021174A">
      <w:pPr>
        <w:spacing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83044E" w:rsidRDefault="0083044E" w:rsidP="0021174A">
      <w:pPr>
        <w:spacing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>PICTURES OF SITE</w:t>
      </w:r>
      <w:r>
        <w:rPr>
          <w:rFonts w:ascii="Tahoma" w:hAnsi="Tahoma" w:cs="Tahoma"/>
          <w:b/>
          <w:sz w:val="24"/>
          <w:szCs w:val="24"/>
        </w:rPr>
        <w:tab/>
      </w:r>
    </w:p>
    <w:p w:rsidR="0083044E" w:rsidRDefault="00624465" w:rsidP="0021174A">
      <w:pPr>
        <w:spacing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624465">
        <w:rPr>
          <w:rFonts w:ascii="Tahoma" w:hAnsi="Tahoma" w:cs="Tahoma"/>
          <w:b/>
          <w:noProof/>
          <w:sz w:val="24"/>
          <w:szCs w:val="24"/>
        </w:rPr>
        <w:drawing>
          <wp:inline distT="0" distB="0" distL="0" distR="0">
            <wp:extent cx="1638300" cy="1162050"/>
            <wp:effectExtent l="19050" t="0" r="0" b="0"/>
            <wp:docPr id="2" name="Picture 4" descr="C:\Users\BBKNEST\Desktop\Gbaraun2\(00)20150201_103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BKNEST\Desktop\Gbaraun2\(00)20150201_1038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043" cy="116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sz w:val="24"/>
          <w:szCs w:val="24"/>
        </w:rPr>
        <w:t xml:space="preserve">      </w:t>
      </w:r>
      <w:r w:rsidRPr="00624465">
        <w:rPr>
          <w:rFonts w:ascii="Tahoma" w:hAnsi="Tahoma" w:cs="Tahoma"/>
          <w:b/>
          <w:noProof/>
          <w:sz w:val="24"/>
          <w:szCs w:val="24"/>
        </w:rPr>
        <w:drawing>
          <wp:inline distT="0" distB="0" distL="0" distR="0">
            <wp:extent cx="1733550" cy="1159505"/>
            <wp:effectExtent l="19050" t="0" r="0" b="0"/>
            <wp:docPr id="5" name="Picture 5" descr="C:\Users\BBKNEST\Desktop\Gbaraun2\(00)20150201_111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BKNEST\Desktop\Gbaraun2\(00)20150201_1119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850" cy="1167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sz w:val="24"/>
          <w:szCs w:val="24"/>
        </w:rPr>
        <w:t xml:space="preserve">      </w:t>
      </w:r>
      <w:r>
        <w:rPr>
          <w:rFonts w:ascii="Tahoma" w:hAnsi="Tahoma" w:cs="Tahoma"/>
          <w:b/>
          <w:noProof/>
          <w:sz w:val="24"/>
          <w:szCs w:val="24"/>
        </w:rPr>
        <w:drawing>
          <wp:inline distT="0" distB="0" distL="0" distR="0">
            <wp:extent cx="1825034" cy="1152525"/>
            <wp:effectExtent l="19050" t="0" r="3766" b="0"/>
            <wp:docPr id="3" name="Picture 1" descr="F:\20150403_131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50403_1317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281" cy="1157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44E" w:rsidRDefault="0058284B" w:rsidP="0021174A">
      <w:pPr>
        <w:tabs>
          <w:tab w:val="left" w:pos="7500"/>
        </w:tabs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</w:t>
      </w:r>
      <w:r w:rsidR="0083044E">
        <w:rPr>
          <w:rFonts w:ascii="Tahoma" w:hAnsi="Tahoma" w:cs="Tahoma"/>
          <w:sz w:val="24"/>
          <w:szCs w:val="24"/>
        </w:rPr>
        <w:t xml:space="preserve">Spill point       </w:t>
      </w:r>
      <w:r>
        <w:rPr>
          <w:rFonts w:ascii="Tahoma" w:hAnsi="Tahoma" w:cs="Tahoma"/>
          <w:sz w:val="24"/>
          <w:szCs w:val="24"/>
        </w:rPr>
        <w:t xml:space="preserve">                pipeline under repair</w:t>
      </w:r>
      <w:r w:rsidR="0083044E">
        <w:rPr>
          <w:rFonts w:ascii="Tahoma" w:hAnsi="Tahoma" w:cs="Tahoma"/>
          <w:sz w:val="24"/>
          <w:szCs w:val="24"/>
        </w:rPr>
        <w:t xml:space="preserve">       </w:t>
      </w:r>
      <w:r>
        <w:rPr>
          <w:rFonts w:ascii="Tahoma" w:hAnsi="Tahoma" w:cs="Tahoma"/>
          <w:sz w:val="24"/>
          <w:szCs w:val="24"/>
        </w:rPr>
        <w:t xml:space="preserve">          </w:t>
      </w:r>
      <w:r w:rsidR="008F7AFD">
        <w:rPr>
          <w:rFonts w:ascii="Tahoma" w:hAnsi="Tahoma" w:cs="Tahoma"/>
          <w:sz w:val="24"/>
          <w:szCs w:val="24"/>
        </w:rPr>
        <w:t>Repaired pipeline</w:t>
      </w:r>
    </w:p>
    <w:p w:rsidR="0083044E" w:rsidRDefault="0083044E" w:rsidP="0021174A">
      <w:pPr>
        <w:spacing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5902F3" w:rsidRDefault="005902F3" w:rsidP="0021174A">
      <w:pPr>
        <w:spacing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RECOMMENDATION</w:t>
      </w:r>
    </w:p>
    <w:p w:rsidR="005902F3" w:rsidRDefault="005902F3" w:rsidP="005902F3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There should be proper surveillance on the pipelines to avoid unnecessary repairs.</w:t>
      </w:r>
    </w:p>
    <w:p w:rsidR="005902F3" w:rsidRPr="00481494" w:rsidRDefault="005902F3" w:rsidP="0021174A">
      <w:pPr>
        <w:spacing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83044E" w:rsidRDefault="0083044E" w:rsidP="0021174A">
      <w:pPr>
        <w:spacing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CONCLUSION</w:t>
      </w:r>
    </w:p>
    <w:p w:rsidR="00D4566E" w:rsidRDefault="0083044E" w:rsidP="0021174A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In conclusion the JIV</w:t>
      </w:r>
      <w:r w:rsidR="00D4566E">
        <w:rPr>
          <w:rFonts w:ascii="Tahoma" w:hAnsi="Tahoma" w:cs="Tahoma"/>
          <w:sz w:val="24"/>
          <w:szCs w:val="24"/>
        </w:rPr>
        <w:t>/Repairs and del</w:t>
      </w:r>
      <w:r w:rsidR="00A934D7">
        <w:rPr>
          <w:rFonts w:ascii="Tahoma" w:hAnsi="Tahoma" w:cs="Tahoma"/>
          <w:sz w:val="24"/>
          <w:szCs w:val="24"/>
        </w:rPr>
        <w:t>imitation survey completed on 01 April</w:t>
      </w:r>
      <w:r w:rsidR="00D4566E">
        <w:rPr>
          <w:rFonts w:ascii="Tahoma" w:hAnsi="Tahoma" w:cs="Tahoma"/>
          <w:sz w:val="24"/>
          <w:szCs w:val="24"/>
        </w:rPr>
        <w:t xml:space="preserve"> 2015, </w:t>
      </w:r>
    </w:p>
    <w:p w:rsidR="00D4566E" w:rsidRDefault="00D4566E" w:rsidP="0021174A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clean-up not req</w:t>
      </w:r>
      <w:r w:rsidR="00311F04">
        <w:rPr>
          <w:rFonts w:ascii="Tahoma" w:hAnsi="Tahoma" w:cs="Tahoma"/>
          <w:sz w:val="24"/>
          <w:szCs w:val="24"/>
        </w:rPr>
        <w:t>uired</w:t>
      </w:r>
      <w:r w:rsidR="00A934D7">
        <w:rPr>
          <w:rFonts w:ascii="Tahoma" w:hAnsi="Tahoma" w:cs="Tahoma"/>
          <w:sz w:val="24"/>
          <w:szCs w:val="24"/>
        </w:rPr>
        <w:t>.</w:t>
      </w:r>
    </w:p>
    <w:p w:rsidR="00D4566E" w:rsidRDefault="00D4566E" w:rsidP="0021174A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JIV</w:t>
      </w:r>
      <w:r w:rsidR="0083044E">
        <w:rPr>
          <w:rFonts w:ascii="Tahoma" w:hAnsi="Tahoma" w:cs="Tahoma"/>
          <w:sz w:val="24"/>
          <w:szCs w:val="24"/>
        </w:rPr>
        <w:t xml:space="preserve"> was successfully carried out and hereby submitted for your input and further </w:t>
      </w:r>
    </w:p>
    <w:p w:rsidR="0083044E" w:rsidRDefault="0083044E" w:rsidP="0021174A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proofErr w:type="gramStart"/>
      <w:r>
        <w:rPr>
          <w:rFonts w:ascii="Tahoma" w:hAnsi="Tahoma" w:cs="Tahoma"/>
          <w:sz w:val="24"/>
          <w:szCs w:val="24"/>
        </w:rPr>
        <w:t>directives</w:t>
      </w:r>
      <w:proofErr w:type="gramEnd"/>
      <w:r>
        <w:rPr>
          <w:rFonts w:ascii="Tahoma" w:hAnsi="Tahoma" w:cs="Tahoma"/>
          <w:sz w:val="24"/>
          <w:szCs w:val="24"/>
        </w:rPr>
        <w:t>.</w:t>
      </w:r>
    </w:p>
    <w:p w:rsidR="0021174A" w:rsidRDefault="0021174A" w:rsidP="0021174A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</w:p>
    <w:p w:rsidR="0083044E" w:rsidRDefault="0083044E" w:rsidP="0021174A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</w:p>
    <w:p w:rsidR="0083044E" w:rsidRDefault="00D4566E" w:rsidP="0021174A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Bawah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Tabat</w:t>
      </w:r>
      <w:proofErr w:type="spellEnd"/>
      <w:r>
        <w:rPr>
          <w:rFonts w:ascii="Tahoma" w:hAnsi="Tahoma" w:cs="Tahoma"/>
          <w:sz w:val="24"/>
          <w:szCs w:val="24"/>
        </w:rPr>
        <w:t>. J (</w:t>
      </w:r>
      <w:r w:rsidR="0083044E">
        <w:rPr>
          <w:rFonts w:ascii="Tahoma" w:hAnsi="Tahoma" w:cs="Tahoma"/>
          <w:sz w:val="24"/>
          <w:szCs w:val="24"/>
        </w:rPr>
        <w:t>ES</w:t>
      </w:r>
      <w:r>
        <w:rPr>
          <w:rFonts w:ascii="Tahoma" w:hAnsi="Tahoma" w:cs="Tahoma"/>
          <w:sz w:val="24"/>
          <w:szCs w:val="24"/>
        </w:rPr>
        <w:t>II</w:t>
      </w:r>
      <w:r w:rsidR="0083044E">
        <w:rPr>
          <w:rFonts w:ascii="Tahoma" w:hAnsi="Tahoma" w:cs="Tahoma"/>
          <w:sz w:val="24"/>
          <w:szCs w:val="24"/>
        </w:rPr>
        <w:t>)</w:t>
      </w:r>
    </w:p>
    <w:p w:rsidR="0083044E" w:rsidRDefault="0083044E" w:rsidP="0021174A">
      <w:pPr>
        <w:spacing w:line="240" w:lineRule="auto"/>
      </w:pPr>
    </w:p>
    <w:p w:rsidR="0083044E" w:rsidRDefault="0083044E" w:rsidP="0021174A">
      <w:pPr>
        <w:spacing w:line="240" w:lineRule="auto"/>
      </w:pPr>
    </w:p>
    <w:p w:rsidR="0083044E" w:rsidRDefault="0083044E" w:rsidP="0021174A">
      <w:pPr>
        <w:spacing w:line="240" w:lineRule="auto"/>
      </w:pPr>
    </w:p>
    <w:p w:rsidR="00C22C2E" w:rsidRDefault="009B7E30" w:rsidP="0021174A">
      <w:pPr>
        <w:spacing w:line="240" w:lineRule="auto"/>
      </w:pPr>
    </w:p>
    <w:sectPr w:rsidR="00C22C2E" w:rsidSect="000D15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3044E"/>
    <w:rsid w:val="000D150A"/>
    <w:rsid w:val="00127303"/>
    <w:rsid w:val="001365EB"/>
    <w:rsid w:val="0021174A"/>
    <w:rsid w:val="002615A3"/>
    <w:rsid w:val="002B5962"/>
    <w:rsid w:val="00311F04"/>
    <w:rsid w:val="003739B4"/>
    <w:rsid w:val="0038376D"/>
    <w:rsid w:val="00472147"/>
    <w:rsid w:val="00481494"/>
    <w:rsid w:val="0058284B"/>
    <w:rsid w:val="005902F3"/>
    <w:rsid w:val="00624465"/>
    <w:rsid w:val="0064747A"/>
    <w:rsid w:val="0065611B"/>
    <w:rsid w:val="006B2872"/>
    <w:rsid w:val="0073290F"/>
    <w:rsid w:val="007D20B5"/>
    <w:rsid w:val="0083044E"/>
    <w:rsid w:val="00846C99"/>
    <w:rsid w:val="00865CF4"/>
    <w:rsid w:val="008F7AFD"/>
    <w:rsid w:val="009446AC"/>
    <w:rsid w:val="009B7E30"/>
    <w:rsid w:val="009F0712"/>
    <w:rsid w:val="00A118FF"/>
    <w:rsid w:val="00A22F3C"/>
    <w:rsid w:val="00A7793A"/>
    <w:rsid w:val="00A934D7"/>
    <w:rsid w:val="00AD6BF9"/>
    <w:rsid w:val="00AD758F"/>
    <w:rsid w:val="00B541B2"/>
    <w:rsid w:val="00B57C00"/>
    <w:rsid w:val="00C45216"/>
    <w:rsid w:val="00C577B9"/>
    <w:rsid w:val="00CD0962"/>
    <w:rsid w:val="00D012AE"/>
    <w:rsid w:val="00D4566E"/>
    <w:rsid w:val="00F26BEE"/>
    <w:rsid w:val="00FD0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4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0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44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814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4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0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4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BBKNEST</dc:creator>
  <cp:lastModifiedBy>hp</cp:lastModifiedBy>
  <cp:revision>13</cp:revision>
  <dcterms:created xsi:type="dcterms:W3CDTF">2015-04-10T19:08:00Z</dcterms:created>
  <dcterms:modified xsi:type="dcterms:W3CDTF">2015-04-27T11:06:00Z</dcterms:modified>
</cp:coreProperties>
</file>